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20"/>
        <w:gridCol w:w="1840"/>
        <w:gridCol w:w="1040"/>
        <w:gridCol w:w="1700"/>
        <w:gridCol w:w="1820"/>
        <w:gridCol w:w="1520"/>
        <w:gridCol w:w="1280"/>
        <w:gridCol w:w="2020"/>
      </w:tblGrid>
      <w:tr w14:paraId="71E15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B7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14:ligatures w14:val="none"/>
              </w:rPr>
              <w:t>附件2：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3F1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CBEA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AAE32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97401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1AEA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4098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1343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B78C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EE8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DDAA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color w:val="auto"/>
                <w:spacing w:val="0"/>
                <w:sz w:val="44"/>
                <w:szCs w:val="44"/>
                <w:lang w:val="en-US" w:eastAsia="zh-CN"/>
                <w14:ligatures w14:val="none"/>
              </w:rPr>
              <w:t>中国珠算非遗乡村振兴公益行动试点单位报名登记表</w:t>
            </w:r>
          </w:p>
        </w:tc>
      </w:tr>
      <w:tr w14:paraId="3FED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268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A6D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F518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F7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1B6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手机号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390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邮箱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5A6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通讯地址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28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邮编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D64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 w14:paraId="2FE6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8E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CF3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6A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0F4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47F4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524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A5E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00D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BF8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　</w:t>
            </w:r>
          </w:p>
        </w:tc>
      </w:tr>
      <w:tr w14:paraId="069B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4E2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填写说明：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14:ligatures w14:val="none"/>
              </w:rPr>
              <w:t>本表格供中国珠算非遗乡村振兴公益行动参与单位报名使用，作为免费参培依据，请填写后加盖单位公章，于5月6日前发送至邮箱986948468@qq.com，并在平台完成信息注册。5月7日下午5点前，请登录平台，在“培训管理——培训缴费”查看本人学号，扫描二维码加入培训微信群，同时在平台“培训管理——住宿预订”填写预定信息。</w:t>
            </w:r>
          </w:p>
        </w:tc>
      </w:tr>
    </w:tbl>
    <w:p w14:paraId="48BB1EC5">
      <w:pPr>
        <w:rPr>
          <w:rFonts w:hint="eastAsia" w:ascii="仿宋" w:hAnsi="仿宋" w:eastAsia="仿宋"/>
          <w:sz w:val="28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F9CFB2F-803E-4991-96E0-ED88CFEC50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0801A82-44EF-4346-A5F5-10D2E3A665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32B9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AC2B3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HYu+21AAAAAgBAAAPAAAAAAAAAAEAIAAAACIAAABkcnMvZG93bnJldi54bWxQSwEC&#10;FAAUAAAACACHTuJASLb2J9wCAAAkBgAADgAAAAAAAAABACAAAAAj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AC2B3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17"/>
    <w:rsid w:val="00053D16"/>
    <w:rsid w:val="003A5727"/>
    <w:rsid w:val="00976617"/>
    <w:rsid w:val="00AB626A"/>
    <w:rsid w:val="00B840E1"/>
    <w:rsid w:val="00F9438D"/>
    <w:rsid w:val="3F9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216</Characters>
  <Lines>1</Lines>
  <Paragraphs>1</Paragraphs>
  <TotalTime>2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2025-04-16T07:18:00Z</dcterms:created>
  <dc:creator>gao</dc:creator>
  <cp:lastModifiedBy>时宝荣</cp:lastModifiedBy>
  <dcterms:modified xsi:type="dcterms:W3CDTF">2025-04-16T07:40:00Z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eyJoZGlkIjoiMWI1ODRkNTA1MDBiODRhZjhlNzQzY2ZkNjhmNWM5MDMiLCJ1c2VySWQiOiIyMzI1Nzc4NDQifQ==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B8EC4CAC472C455EAA7AA0806D36951F_12</vt:lpwstr>
  </property>
</Properties>
</file>